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36" w:rsidRDefault="00082E36" w:rsidP="00DB525E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082E36" w:rsidRDefault="00082E36" w:rsidP="00DB525E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082E36" w:rsidRDefault="00082E36" w:rsidP="00DB525E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082E36" w:rsidRDefault="00082E36" w:rsidP="00DB525E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082E36" w:rsidRDefault="00082E36" w:rsidP="00DB525E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082E36" w:rsidRDefault="00082E36" w:rsidP="00DB525E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082E36" w:rsidRDefault="00082E36" w:rsidP="00DB525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院委宣〔2019〕2号</w:t>
      </w:r>
    </w:p>
    <w:p w:rsidR="00082E36" w:rsidRDefault="00082E36" w:rsidP="00DB525E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082E36" w:rsidRDefault="00082E36" w:rsidP="00DB525E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082E36" w:rsidRPr="0013316D" w:rsidRDefault="00082E36" w:rsidP="00DB525E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spacing w:val="-6"/>
          <w:sz w:val="42"/>
          <w:szCs w:val="44"/>
        </w:rPr>
      </w:pPr>
      <w:r w:rsidRPr="0013316D">
        <w:rPr>
          <w:rFonts w:ascii="方正小标宋简体" w:eastAsia="方正小标宋简体" w:hint="eastAsia"/>
          <w:spacing w:val="-6"/>
          <w:sz w:val="42"/>
          <w:szCs w:val="44"/>
        </w:rPr>
        <w:t>关于开展201</w:t>
      </w:r>
      <w:r>
        <w:rPr>
          <w:rFonts w:ascii="方正小标宋简体" w:eastAsia="方正小标宋简体" w:hint="eastAsia"/>
          <w:spacing w:val="-6"/>
          <w:sz w:val="42"/>
          <w:szCs w:val="44"/>
        </w:rPr>
        <w:t>9</w:t>
      </w:r>
      <w:r w:rsidRPr="0013316D">
        <w:rPr>
          <w:rFonts w:ascii="方正小标宋简体" w:eastAsia="方正小标宋简体" w:hint="eastAsia"/>
          <w:spacing w:val="-6"/>
          <w:sz w:val="42"/>
          <w:szCs w:val="44"/>
        </w:rPr>
        <w:t>年</w:t>
      </w:r>
    </w:p>
    <w:p w:rsidR="00082E36" w:rsidRDefault="00082E36" w:rsidP="00DB525E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spacing w:val="-6"/>
          <w:sz w:val="42"/>
          <w:szCs w:val="44"/>
        </w:rPr>
      </w:pPr>
      <w:r w:rsidRPr="0013316D">
        <w:rPr>
          <w:rFonts w:ascii="方正小标宋简体" w:eastAsia="方正小标宋简体" w:hint="eastAsia"/>
          <w:spacing w:val="-6"/>
          <w:sz w:val="42"/>
          <w:szCs w:val="44"/>
        </w:rPr>
        <w:t>“精神文明活动月”活动的意见</w:t>
      </w:r>
    </w:p>
    <w:p w:rsidR="00082E36" w:rsidRPr="004F2808" w:rsidRDefault="00082E36" w:rsidP="00DB525E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82E36" w:rsidRPr="00DB525E" w:rsidRDefault="00082E36" w:rsidP="00DB525E">
      <w:pPr>
        <w:adjustRightInd w:val="0"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DB525E">
        <w:rPr>
          <w:rFonts w:ascii="仿宋" w:eastAsia="仿宋" w:hAnsi="仿宋" w:cs="宋体" w:hint="eastAsia"/>
          <w:kern w:val="0"/>
          <w:sz w:val="32"/>
          <w:szCs w:val="32"/>
        </w:rPr>
        <w:t>各总支、直属支部，各部门：</w:t>
      </w:r>
    </w:p>
    <w:p w:rsidR="00082E36" w:rsidRPr="00DB525E" w:rsidRDefault="00082E36" w:rsidP="00DB525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B525E">
        <w:rPr>
          <w:rFonts w:ascii="仿宋" w:eastAsia="仿宋" w:hAnsi="仿宋" w:cs="宋体" w:hint="eastAsia"/>
          <w:kern w:val="0"/>
          <w:sz w:val="32"/>
          <w:szCs w:val="32"/>
        </w:rPr>
        <w:t>为更好地推动学校精神文明建设工作，根据上级精神，结合我校实际，现就2019年“精神文明活动月”活动提出如下意见。</w:t>
      </w:r>
    </w:p>
    <w:p w:rsidR="00082E36" w:rsidRPr="00AD617D" w:rsidRDefault="00082E36" w:rsidP="00DB525E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AD617D">
        <w:rPr>
          <w:rFonts w:ascii="黑体" w:eastAsia="黑体" w:hint="eastAsia"/>
          <w:sz w:val="32"/>
          <w:szCs w:val="32"/>
        </w:rPr>
        <w:t>一、指导思想</w:t>
      </w:r>
    </w:p>
    <w:p w:rsidR="00D26A63" w:rsidRDefault="00DB525E" w:rsidP="00D26A6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B525E">
        <w:rPr>
          <w:rFonts w:ascii="仿宋" w:eastAsia="仿宋" w:hAnsi="仿宋" w:cs="宋体" w:hint="eastAsia"/>
          <w:kern w:val="0"/>
          <w:sz w:val="32"/>
          <w:szCs w:val="32"/>
        </w:rPr>
        <w:t>以习近平新时代中国特色社会主义思想为指导，紧紧围绕举旗帜、聚民心、育新人、兴文化、</w:t>
      </w:r>
      <w:proofErr w:type="gramStart"/>
      <w:r w:rsidRPr="00DB525E">
        <w:rPr>
          <w:rFonts w:ascii="仿宋" w:eastAsia="仿宋" w:hAnsi="仿宋" w:cs="宋体" w:hint="eastAsia"/>
          <w:kern w:val="0"/>
          <w:sz w:val="32"/>
          <w:szCs w:val="32"/>
        </w:rPr>
        <w:t>展形象</w:t>
      </w:r>
      <w:proofErr w:type="gramEnd"/>
      <w:r w:rsidRPr="00DB525E">
        <w:rPr>
          <w:rFonts w:ascii="仿宋" w:eastAsia="仿宋" w:hAnsi="仿宋" w:cs="宋体" w:hint="eastAsia"/>
          <w:kern w:val="0"/>
          <w:sz w:val="32"/>
          <w:szCs w:val="32"/>
        </w:rPr>
        <w:t>的使命任务，紧紧围绕市委市政府“高水平创建全国文明城市”这一中心工作，着力培养担当民族复兴大任的时代新人，着力弘扬共筑美好生活梦想的时代新风，大力培育和</w:t>
      </w:r>
      <w:proofErr w:type="gramStart"/>
      <w:r w:rsidRPr="00DB525E">
        <w:rPr>
          <w:rFonts w:ascii="仿宋" w:eastAsia="仿宋" w:hAnsi="仿宋" w:cs="宋体" w:hint="eastAsia"/>
          <w:kern w:val="0"/>
          <w:sz w:val="32"/>
          <w:szCs w:val="32"/>
        </w:rPr>
        <w:t>践行</w:t>
      </w:r>
      <w:proofErr w:type="gramEnd"/>
      <w:r w:rsidRPr="00DB525E">
        <w:rPr>
          <w:rFonts w:ascii="仿宋" w:eastAsia="仿宋" w:hAnsi="仿宋" w:cs="宋体" w:hint="eastAsia"/>
          <w:kern w:val="0"/>
          <w:sz w:val="32"/>
          <w:szCs w:val="32"/>
        </w:rPr>
        <w:t>社会主义核心价值观，</w:t>
      </w:r>
      <w:r w:rsidR="006A4D3A">
        <w:rPr>
          <w:rFonts w:ascii="仿宋" w:eastAsia="仿宋" w:hAnsi="仿宋" w:cs="宋体" w:hint="eastAsia"/>
          <w:kern w:val="0"/>
          <w:sz w:val="32"/>
          <w:szCs w:val="32"/>
        </w:rPr>
        <w:t>不断</w:t>
      </w:r>
      <w:r w:rsidRPr="00DB525E">
        <w:rPr>
          <w:rFonts w:ascii="仿宋" w:eastAsia="仿宋" w:hAnsi="仿宋" w:cs="宋体" w:hint="eastAsia"/>
          <w:kern w:val="0"/>
          <w:sz w:val="32"/>
          <w:szCs w:val="32"/>
        </w:rPr>
        <w:t>提升</w:t>
      </w:r>
      <w:r w:rsidR="00064FC4">
        <w:rPr>
          <w:rFonts w:ascii="仿宋" w:eastAsia="仿宋" w:hAnsi="仿宋" w:cs="宋体" w:hint="eastAsia"/>
          <w:kern w:val="0"/>
          <w:sz w:val="32"/>
          <w:szCs w:val="32"/>
        </w:rPr>
        <w:t>群众性</w:t>
      </w:r>
      <w:r w:rsidRPr="00DB525E">
        <w:rPr>
          <w:rFonts w:ascii="仿宋" w:eastAsia="仿宋" w:hAnsi="仿宋" w:cs="宋体" w:hint="eastAsia"/>
          <w:kern w:val="0"/>
          <w:sz w:val="32"/>
          <w:szCs w:val="32"/>
        </w:rPr>
        <w:t>精神文明创建水平，努力构筑道德风尚建设高地，不断提升</w:t>
      </w:r>
      <w:r w:rsidR="008A1182">
        <w:rPr>
          <w:rFonts w:ascii="仿宋" w:eastAsia="仿宋" w:hAnsi="仿宋" w:cs="宋体" w:hint="eastAsia"/>
          <w:kern w:val="0"/>
          <w:sz w:val="32"/>
          <w:szCs w:val="32"/>
        </w:rPr>
        <w:t>广大师生的</w:t>
      </w:r>
      <w:r w:rsidR="006A4D3A">
        <w:rPr>
          <w:rFonts w:ascii="仿宋" w:eastAsia="仿宋" w:hAnsi="仿宋" w:cs="宋体" w:hint="eastAsia"/>
          <w:kern w:val="0"/>
          <w:sz w:val="32"/>
          <w:szCs w:val="32"/>
        </w:rPr>
        <w:t>思想觉悟、道德水准、文明素养和文明程度。</w:t>
      </w:r>
      <w:r w:rsidRPr="00DB525E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8A1182">
        <w:rPr>
          <w:rFonts w:ascii="仿宋" w:eastAsia="仿宋" w:hAnsi="仿宋" w:cs="宋体" w:hint="eastAsia"/>
          <w:kern w:val="0"/>
          <w:sz w:val="32"/>
          <w:szCs w:val="32"/>
        </w:rPr>
        <w:t>推动</w:t>
      </w:r>
      <w:r w:rsidR="00D26A63">
        <w:rPr>
          <w:rFonts w:ascii="仿宋" w:eastAsia="仿宋" w:hAnsi="仿宋" w:cs="宋体" w:hint="eastAsia"/>
          <w:kern w:val="0"/>
          <w:sz w:val="32"/>
          <w:szCs w:val="32"/>
        </w:rPr>
        <w:t>学校提质进位、高质发展</w:t>
      </w:r>
      <w:r w:rsidR="008A118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3240F">
        <w:rPr>
          <w:rFonts w:ascii="仿宋" w:eastAsia="仿宋" w:hAnsi="仿宋" w:cs="宋体" w:hint="eastAsia"/>
          <w:kern w:val="0"/>
          <w:sz w:val="32"/>
          <w:szCs w:val="32"/>
        </w:rPr>
        <w:t>实现第二次党代会提出的</w:t>
      </w:r>
      <w:r w:rsidR="00D54EF9">
        <w:rPr>
          <w:rFonts w:ascii="仿宋" w:eastAsia="仿宋" w:hAnsi="仿宋" w:cs="宋体" w:hint="eastAsia"/>
          <w:kern w:val="0"/>
          <w:sz w:val="32"/>
          <w:szCs w:val="32"/>
        </w:rPr>
        <w:t>各项</w:t>
      </w:r>
      <w:r w:rsidR="0043240F">
        <w:rPr>
          <w:rFonts w:ascii="仿宋" w:eastAsia="仿宋" w:hAnsi="仿宋" w:cs="宋体" w:hint="eastAsia"/>
          <w:kern w:val="0"/>
          <w:sz w:val="32"/>
          <w:szCs w:val="32"/>
        </w:rPr>
        <w:t>目标任务</w:t>
      </w:r>
      <w:r w:rsidR="00D26A63" w:rsidRPr="00DB525E">
        <w:rPr>
          <w:rFonts w:ascii="仿宋" w:eastAsia="仿宋" w:hAnsi="仿宋" w:cs="宋体" w:hint="eastAsia"/>
          <w:kern w:val="0"/>
          <w:sz w:val="32"/>
          <w:szCs w:val="32"/>
        </w:rPr>
        <w:t>提供坚强的思想保证、强大的精神动力、丰润的道德滋养</w:t>
      </w:r>
      <w:r w:rsidR="006A4D3A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D26A63" w:rsidRPr="00DB525E">
        <w:rPr>
          <w:rFonts w:ascii="仿宋" w:eastAsia="仿宋" w:hAnsi="仿宋" w:cs="宋体" w:hint="eastAsia"/>
          <w:kern w:val="0"/>
          <w:sz w:val="32"/>
          <w:szCs w:val="32"/>
        </w:rPr>
        <w:t>良好</w:t>
      </w:r>
      <w:r w:rsidR="00D26A63" w:rsidRPr="00DB525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的文化条件。</w:t>
      </w:r>
    </w:p>
    <w:p w:rsidR="00D26A63" w:rsidRPr="0013316D" w:rsidRDefault="00D26A63" w:rsidP="00D26A6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13316D">
        <w:rPr>
          <w:rFonts w:ascii="黑体" w:eastAsia="黑体" w:hAnsi="宋体" w:cs="宋体" w:hint="eastAsia"/>
          <w:kern w:val="0"/>
          <w:sz w:val="32"/>
          <w:szCs w:val="32"/>
        </w:rPr>
        <w:t>二、活动的主题</w:t>
      </w:r>
    </w:p>
    <w:p w:rsidR="00D54EF9" w:rsidRPr="00A60B90" w:rsidRDefault="00A60B90" w:rsidP="00A60B90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D617D">
        <w:rPr>
          <w:rFonts w:ascii="仿宋_GB2312" w:eastAsia="仿宋_GB2312" w:hint="eastAsia"/>
          <w:b/>
          <w:sz w:val="32"/>
          <w:szCs w:val="32"/>
        </w:rPr>
        <w:t>主题：</w:t>
      </w:r>
      <w:r w:rsidR="00F9142D" w:rsidRPr="00A60B90">
        <w:rPr>
          <w:rFonts w:ascii="仿宋_GB2312" w:eastAsia="仿宋_GB2312" w:hint="eastAsia"/>
          <w:b/>
          <w:sz w:val="32"/>
          <w:szCs w:val="32"/>
        </w:rPr>
        <w:t>我为文明城市创建</w:t>
      </w:r>
      <w:r w:rsidR="006A4D3A">
        <w:rPr>
          <w:rFonts w:ascii="仿宋_GB2312" w:eastAsia="仿宋_GB2312" w:hint="eastAsia"/>
          <w:b/>
          <w:sz w:val="32"/>
          <w:szCs w:val="32"/>
        </w:rPr>
        <w:t>作</w:t>
      </w:r>
      <w:r w:rsidR="00F9142D" w:rsidRPr="00A60B90">
        <w:rPr>
          <w:rFonts w:ascii="仿宋_GB2312" w:eastAsia="仿宋_GB2312" w:hint="eastAsia"/>
          <w:b/>
          <w:sz w:val="32"/>
          <w:szCs w:val="32"/>
        </w:rPr>
        <w:t>贡献</w:t>
      </w:r>
    </w:p>
    <w:p w:rsidR="002D5D29" w:rsidRDefault="00A60B90" w:rsidP="00A60B90">
      <w:pPr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40F">
        <w:rPr>
          <w:rFonts w:ascii="仿宋" w:eastAsia="仿宋" w:hAnsi="仿宋" w:cs="宋体" w:hint="eastAsia"/>
          <w:kern w:val="0"/>
          <w:sz w:val="32"/>
          <w:szCs w:val="32"/>
        </w:rPr>
        <w:t>2019年是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我市三年创建全国文明城市的第二年，是夺取“决胜2020”决赛权的关键之年</w:t>
      </w:r>
      <w:r w:rsidR="00CB082B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AD617D">
        <w:rPr>
          <w:rFonts w:ascii="仿宋_GB2312" w:eastAsia="仿宋_GB2312" w:hint="eastAsia"/>
          <w:sz w:val="32"/>
          <w:szCs w:val="32"/>
        </w:rPr>
        <w:t>围绕这一主题，深入开展</w:t>
      </w:r>
      <w:r w:rsidRPr="008D0411">
        <w:rPr>
          <w:rFonts w:ascii="仿宋_GB2312" w:eastAsia="仿宋_GB2312" w:hAnsi="宋体" w:hint="eastAsia"/>
          <w:sz w:val="32"/>
        </w:rPr>
        <w:t>我为文明城市创建</w:t>
      </w:r>
      <w:r w:rsidR="00053ADC">
        <w:rPr>
          <w:rFonts w:ascii="仿宋_GB2312" w:eastAsia="仿宋_GB2312" w:hAnsi="宋体" w:hint="eastAsia"/>
          <w:sz w:val="32"/>
        </w:rPr>
        <w:t>作</w:t>
      </w:r>
      <w:r w:rsidRPr="008D0411">
        <w:rPr>
          <w:rFonts w:ascii="仿宋_GB2312" w:eastAsia="仿宋_GB2312" w:hAnsi="宋体" w:hint="eastAsia"/>
          <w:sz w:val="32"/>
        </w:rPr>
        <w:t>贡献</w:t>
      </w:r>
      <w:r w:rsidRPr="00AD617D">
        <w:rPr>
          <w:rFonts w:ascii="仿宋_GB2312" w:eastAsia="仿宋_GB2312" w:hint="eastAsia"/>
          <w:sz w:val="32"/>
          <w:szCs w:val="32"/>
        </w:rPr>
        <w:t>的实践</w:t>
      </w:r>
      <w:r w:rsidRPr="002D5D29">
        <w:rPr>
          <w:rFonts w:ascii="仿宋" w:eastAsia="仿宋" w:hAnsi="仿宋" w:cs="宋体" w:hint="eastAsia"/>
          <w:kern w:val="0"/>
          <w:sz w:val="32"/>
          <w:szCs w:val="32"/>
        </w:rPr>
        <w:t>活动，</w:t>
      </w:r>
      <w:r w:rsidR="002D5D29" w:rsidRPr="002D5D29">
        <w:rPr>
          <w:rFonts w:ascii="仿宋" w:eastAsia="仿宋" w:hAnsi="仿宋" w:cs="宋体" w:hint="eastAsia"/>
          <w:kern w:val="0"/>
          <w:sz w:val="32"/>
          <w:szCs w:val="32"/>
        </w:rPr>
        <w:t>倡导人人动手参与创建，个个争当文明市民</w:t>
      </w:r>
      <w:r w:rsidR="002D5D29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04639">
        <w:rPr>
          <w:rFonts w:ascii="仿宋" w:eastAsia="仿宋" w:hAnsi="仿宋" w:cs="宋体" w:hint="eastAsia"/>
          <w:kern w:val="0"/>
          <w:sz w:val="32"/>
          <w:szCs w:val="32"/>
        </w:rPr>
        <w:t>为实现市委市政府提出的</w:t>
      </w:r>
      <w:r w:rsidR="00A04639" w:rsidRPr="00DB525E">
        <w:rPr>
          <w:rFonts w:ascii="仿宋" w:eastAsia="仿宋" w:hAnsi="仿宋" w:cs="宋体" w:hint="eastAsia"/>
          <w:kern w:val="0"/>
          <w:sz w:val="32"/>
          <w:szCs w:val="32"/>
        </w:rPr>
        <w:t>“高水平创建全国文明城市”</w:t>
      </w:r>
      <w:r w:rsidR="00A04639">
        <w:rPr>
          <w:rFonts w:ascii="仿宋" w:eastAsia="仿宋" w:hAnsi="仿宋" w:cs="宋体" w:hint="eastAsia"/>
          <w:kern w:val="0"/>
          <w:sz w:val="32"/>
          <w:szCs w:val="32"/>
        </w:rPr>
        <w:t>目标</w:t>
      </w:r>
      <w:r w:rsidR="00053ADC">
        <w:rPr>
          <w:rFonts w:ascii="仿宋" w:eastAsia="仿宋" w:hAnsi="仿宋" w:cs="宋体" w:hint="eastAsia"/>
          <w:kern w:val="0"/>
          <w:sz w:val="32"/>
          <w:szCs w:val="32"/>
        </w:rPr>
        <w:t>作</w:t>
      </w:r>
      <w:r w:rsidR="00A04639">
        <w:rPr>
          <w:rFonts w:ascii="仿宋" w:eastAsia="仿宋" w:hAnsi="仿宋" w:cs="宋体" w:hint="eastAsia"/>
          <w:kern w:val="0"/>
          <w:sz w:val="32"/>
          <w:szCs w:val="32"/>
        </w:rPr>
        <w:t>贡献。</w:t>
      </w:r>
    </w:p>
    <w:p w:rsidR="00D54EF9" w:rsidRDefault="00D54EF9" w:rsidP="00D54EF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13316D">
        <w:rPr>
          <w:rFonts w:ascii="黑体" w:eastAsia="黑体" w:hAnsi="宋体" w:cs="宋体" w:hint="eastAsia"/>
          <w:kern w:val="0"/>
          <w:sz w:val="32"/>
          <w:szCs w:val="32"/>
        </w:rPr>
        <w:t>三、活动内容</w:t>
      </w:r>
    </w:p>
    <w:p w:rsidR="00355068" w:rsidRDefault="00D54EF9" w:rsidP="006A4D3A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547B3">
        <w:rPr>
          <w:rFonts w:ascii="仿宋" w:eastAsia="仿宋" w:hAnsi="仿宋" w:cs="宋体" w:hint="eastAsia"/>
          <w:b/>
          <w:kern w:val="0"/>
          <w:sz w:val="32"/>
          <w:szCs w:val="32"/>
        </w:rPr>
        <w:t>1、强化思想引领。</w:t>
      </w:r>
      <w:r w:rsidR="006A4D3A" w:rsidRPr="006A4D3A">
        <w:rPr>
          <w:rFonts w:ascii="仿宋_GB2312" w:eastAsia="仿宋_GB2312" w:hint="eastAsia"/>
          <w:sz w:val="32"/>
          <w:szCs w:val="32"/>
        </w:rPr>
        <w:t>认真</w:t>
      </w:r>
      <w:r>
        <w:rPr>
          <w:rFonts w:ascii="仿宋_GB2312" w:eastAsia="仿宋_GB2312" w:hint="eastAsia"/>
          <w:sz w:val="32"/>
          <w:szCs w:val="32"/>
        </w:rPr>
        <w:t>学习</w:t>
      </w:r>
      <w:r w:rsidR="006A4D3A">
        <w:rPr>
          <w:rFonts w:ascii="仿宋_GB2312" w:eastAsia="仿宋_GB2312" w:hint="eastAsia"/>
          <w:sz w:val="32"/>
          <w:szCs w:val="32"/>
        </w:rPr>
        <w:t>贯彻</w:t>
      </w:r>
      <w:r>
        <w:rPr>
          <w:rFonts w:ascii="仿宋_GB2312" w:eastAsia="仿宋_GB2312" w:hint="eastAsia"/>
          <w:sz w:val="32"/>
          <w:szCs w:val="32"/>
        </w:rPr>
        <w:t>习近平新时代中国特色社会主义思想，</w:t>
      </w:r>
      <w:r w:rsidRPr="006C4A13">
        <w:rPr>
          <w:rFonts w:ascii="仿宋_GB2312" w:eastAsia="仿宋_GB2312" w:hAnsi="宋体" w:hint="eastAsia"/>
          <w:sz w:val="32"/>
        </w:rPr>
        <w:t>深入宣传阐释社会主义核心价值观的丰富内涵和实践要求</w:t>
      </w:r>
      <w:r w:rsidR="002D4BB5">
        <w:rPr>
          <w:rFonts w:ascii="仿宋_GB2312" w:eastAsia="仿宋_GB2312" w:hAnsi="宋体" w:hint="eastAsia"/>
          <w:sz w:val="32"/>
        </w:rPr>
        <w:t>，</w:t>
      </w:r>
      <w:r w:rsidR="002D4BB5" w:rsidRPr="00A73E52">
        <w:rPr>
          <w:rFonts w:ascii="仿宋_GB2312" w:eastAsia="仿宋_GB2312" w:hint="eastAsia"/>
          <w:sz w:val="32"/>
          <w:szCs w:val="32"/>
        </w:rPr>
        <w:t>激发广大</w:t>
      </w:r>
      <w:r w:rsidR="002D4BB5">
        <w:rPr>
          <w:rFonts w:ascii="仿宋_GB2312" w:eastAsia="仿宋_GB2312" w:hint="eastAsia"/>
          <w:sz w:val="32"/>
          <w:szCs w:val="32"/>
        </w:rPr>
        <w:t>师生</w:t>
      </w:r>
      <w:r w:rsidR="002D4BB5" w:rsidRPr="00A73E52">
        <w:rPr>
          <w:rFonts w:ascii="仿宋_GB2312" w:eastAsia="仿宋_GB2312" w:hint="eastAsia"/>
          <w:sz w:val="32"/>
          <w:szCs w:val="32"/>
        </w:rPr>
        <w:t>热爱祖国、热爱党、热爱人民的真挚情感</w:t>
      </w:r>
      <w:r w:rsidR="006A4D3A">
        <w:rPr>
          <w:rFonts w:ascii="仿宋_GB2312" w:eastAsia="仿宋_GB2312" w:hint="eastAsia"/>
          <w:sz w:val="32"/>
          <w:szCs w:val="32"/>
        </w:rPr>
        <w:t>。</w:t>
      </w:r>
      <w:r w:rsidR="002D4BB5" w:rsidRPr="008D0411">
        <w:rPr>
          <w:rFonts w:ascii="仿宋_GB2312" w:eastAsia="仿宋_GB2312" w:hint="eastAsia"/>
          <w:sz w:val="32"/>
          <w:szCs w:val="32"/>
        </w:rPr>
        <w:t>以</w:t>
      </w:r>
      <w:r w:rsidR="006A4D3A" w:rsidRPr="008D0411">
        <w:rPr>
          <w:rFonts w:ascii="仿宋_GB2312" w:eastAsia="仿宋_GB2312" w:hint="eastAsia"/>
          <w:sz w:val="32"/>
          <w:szCs w:val="32"/>
        </w:rPr>
        <w:t>社会主义核心价值观和</w:t>
      </w:r>
      <w:proofErr w:type="gramStart"/>
      <w:r w:rsidR="002D4BB5" w:rsidRPr="008D0411">
        <w:rPr>
          <w:rFonts w:ascii="仿宋_GB2312" w:eastAsia="仿宋_GB2312" w:hint="eastAsia"/>
          <w:sz w:val="32"/>
          <w:szCs w:val="32"/>
        </w:rPr>
        <w:t>创文知识</w:t>
      </w:r>
      <w:proofErr w:type="gramEnd"/>
      <w:r w:rsidR="002D4BB5" w:rsidRPr="008D0411">
        <w:rPr>
          <w:rFonts w:ascii="仿宋_GB2312" w:eastAsia="仿宋_GB2312" w:hint="eastAsia"/>
          <w:sz w:val="32"/>
          <w:szCs w:val="32"/>
        </w:rPr>
        <w:t>为主要内容，通过主题班会、宣传橱窗、知识竞赛、作品展示、节目表演等形式，</w:t>
      </w:r>
      <w:r w:rsidR="00C547B3">
        <w:rPr>
          <w:rFonts w:ascii="仿宋_GB2312" w:eastAsia="仿宋_GB2312" w:hint="eastAsia"/>
          <w:sz w:val="32"/>
          <w:szCs w:val="32"/>
        </w:rPr>
        <w:t>进一步贯彻落实</w:t>
      </w:r>
      <w:r w:rsidR="00355068">
        <w:rPr>
          <w:rFonts w:ascii="仿宋_GB2312" w:eastAsia="仿宋_GB2312" w:hint="eastAsia"/>
          <w:sz w:val="32"/>
          <w:szCs w:val="32"/>
        </w:rPr>
        <w:t>《连云港市创建全国文明城市三年行动计划（2018-2020年）》、《连云港市文明校园创建管理办法》</w:t>
      </w:r>
      <w:r w:rsidR="006A4D3A">
        <w:rPr>
          <w:rFonts w:ascii="仿宋_GB2312" w:eastAsia="仿宋_GB2312" w:hint="eastAsia"/>
          <w:sz w:val="32"/>
          <w:szCs w:val="32"/>
        </w:rPr>
        <w:t>和《</w:t>
      </w:r>
      <w:r w:rsidR="006A4D3A" w:rsidRPr="006A4D3A">
        <w:rPr>
          <w:rFonts w:ascii="仿宋_GB2312" w:eastAsia="仿宋_GB2312" w:hint="eastAsia"/>
          <w:sz w:val="32"/>
          <w:szCs w:val="32"/>
        </w:rPr>
        <w:t>连云港职业技术学院创建全国文明城市三年行动计划（2018-2020年）</w:t>
      </w:r>
      <w:r w:rsidR="006A4D3A">
        <w:rPr>
          <w:rFonts w:ascii="仿宋_GB2312" w:eastAsia="仿宋_GB2312" w:hint="eastAsia"/>
          <w:sz w:val="32"/>
          <w:szCs w:val="32"/>
        </w:rPr>
        <w:t>》</w:t>
      </w:r>
      <w:r w:rsidR="00C547B3">
        <w:rPr>
          <w:rFonts w:ascii="仿宋_GB2312" w:eastAsia="仿宋_GB2312" w:hint="eastAsia"/>
          <w:sz w:val="32"/>
          <w:szCs w:val="32"/>
        </w:rPr>
        <w:t>，把文明城市创建工作融入到校（院）中心工作</w:t>
      </w:r>
      <w:r w:rsidR="00C547B3" w:rsidRPr="008D0411">
        <w:rPr>
          <w:rFonts w:ascii="仿宋_GB2312" w:eastAsia="仿宋_GB2312" w:hint="eastAsia"/>
          <w:sz w:val="32"/>
          <w:szCs w:val="32"/>
        </w:rPr>
        <w:t>，</w:t>
      </w:r>
      <w:r w:rsidR="00355068">
        <w:rPr>
          <w:rFonts w:ascii="仿宋_GB2312" w:eastAsia="仿宋_GB2312" w:hint="eastAsia"/>
          <w:sz w:val="32"/>
          <w:szCs w:val="32"/>
        </w:rPr>
        <w:t>不断提升校园文明程度。</w:t>
      </w:r>
    </w:p>
    <w:p w:rsidR="002D5D29" w:rsidRDefault="008D0411" w:rsidP="001E7B4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D0411">
        <w:rPr>
          <w:rFonts w:ascii="仿宋_GB2312" w:eastAsia="仿宋_GB2312" w:hAnsi="宋体" w:hint="eastAsia"/>
          <w:b/>
          <w:sz w:val="32"/>
        </w:rPr>
        <w:t>2、强化</w:t>
      </w:r>
      <w:r w:rsidR="006A4D3A">
        <w:rPr>
          <w:rFonts w:ascii="仿宋_GB2312" w:eastAsia="仿宋_GB2312" w:hAnsi="宋体" w:hint="eastAsia"/>
          <w:b/>
          <w:sz w:val="32"/>
        </w:rPr>
        <w:t>养成教育</w:t>
      </w:r>
      <w:r w:rsidRPr="008D0411">
        <w:rPr>
          <w:rFonts w:ascii="仿宋_GB2312" w:eastAsia="仿宋_GB2312" w:hAnsi="宋体" w:hint="eastAsia"/>
          <w:b/>
          <w:sz w:val="32"/>
        </w:rPr>
        <w:t>。</w:t>
      </w:r>
      <w:r w:rsidR="002D4BB5" w:rsidRPr="00053ADC">
        <w:rPr>
          <w:rFonts w:ascii="仿宋_GB2312" w:eastAsia="仿宋_GB2312" w:hint="eastAsia"/>
          <w:color w:val="000000" w:themeColor="text1"/>
          <w:sz w:val="32"/>
          <w:szCs w:val="32"/>
        </w:rPr>
        <w:t>将文明素质养成教育贯穿于学生学习生活的全过程。</w:t>
      </w:r>
      <w:r w:rsidR="00C547B3" w:rsidRPr="00053ADC">
        <w:rPr>
          <w:rFonts w:ascii="仿宋_GB2312" w:eastAsia="仿宋_GB2312" w:hint="eastAsia"/>
          <w:color w:val="000000" w:themeColor="text1"/>
          <w:sz w:val="32"/>
          <w:szCs w:val="32"/>
        </w:rPr>
        <w:t>普及文明礼仪知识，以“八礼四仪”、《连云港市民文明行为20条》等</w:t>
      </w:r>
      <w:r w:rsidR="002D4BB5" w:rsidRPr="00053ADC">
        <w:rPr>
          <w:rFonts w:ascii="仿宋_GB2312" w:eastAsia="仿宋_GB2312" w:hint="eastAsia"/>
          <w:color w:val="000000" w:themeColor="text1"/>
          <w:sz w:val="32"/>
          <w:szCs w:val="32"/>
        </w:rPr>
        <w:t>显性文明礼仪为抓手，通过礼仪宣传使学生学礼仪、知礼仪、行礼仪；</w:t>
      </w:r>
      <w:r w:rsidR="00C547B3" w:rsidRPr="00053ADC">
        <w:rPr>
          <w:rFonts w:ascii="仿宋_GB2312" w:eastAsia="仿宋_GB2312" w:hint="eastAsia"/>
          <w:color w:val="000000" w:themeColor="text1"/>
          <w:sz w:val="32"/>
          <w:szCs w:val="32"/>
        </w:rPr>
        <w:t>开展文明行为养成教育，注重从生活细节入手，对学</w:t>
      </w:r>
      <w:r w:rsidR="002D4BB5" w:rsidRPr="00053ADC">
        <w:rPr>
          <w:rFonts w:ascii="仿宋_GB2312" w:eastAsia="仿宋_GB2312" w:hint="eastAsia"/>
          <w:color w:val="000000" w:themeColor="text1"/>
          <w:sz w:val="32"/>
          <w:szCs w:val="32"/>
        </w:rPr>
        <w:t>生提出明确、具体、详细的文明</w:t>
      </w:r>
      <w:r w:rsidR="006A4D3A" w:rsidRPr="00053ADC">
        <w:rPr>
          <w:rFonts w:ascii="仿宋_GB2312" w:eastAsia="仿宋_GB2312" w:hint="eastAsia"/>
          <w:color w:val="000000" w:themeColor="text1"/>
          <w:sz w:val="32"/>
          <w:szCs w:val="32"/>
        </w:rPr>
        <w:t>行为</w:t>
      </w:r>
      <w:r w:rsidR="002D4BB5" w:rsidRPr="00053ADC">
        <w:rPr>
          <w:rFonts w:ascii="仿宋_GB2312" w:eastAsia="仿宋_GB2312" w:hint="eastAsia"/>
          <w:color w:val="000000" w:themeColor="text1"/>
          <w:sz w:val="32"/>
          <w:szCs w:val="32"/>
        </w:rPr>
        <w:t>常规要求，使每个学生心中有数；</w:t>
      </w:r>
      <w:r w:rsidR="002D5D29" w:rsidRPr="00053ADC">
        <w:rPr>
          <w:rFonts w:ascii="仿宋_GB2312" w:eastAsia="仿宋_GB2312" w:hint="eastAsia"/>
          <w:color w:val="000000" w:themeColor="text1"/>
          <w:sz w:val="32"/>
          <w:szCs w:val="32"/>
        </w:rPr>
        <w:t>广泛开展诚信教育和主题活动，</w:t>
      </w:r>
      <w:r w:rsidR="001E7B4A" w:rsidRPr="00053ADC">
        <w:rPr>
          <w:rFonts w:ascii="仿宋_GB2312" w:eastAsia="仿宋_GB2312" w:hint="eastAsia"/>
          <w:color w:val="000000" w:themeColor="text1"/>
          <w:sz w:val="32"/>
          <w:szCs w:val="32"/>
        </w:rPr>
        <w:t>以创建诚</w:t>
      </w:r>
      <w:r w:rsidR="001E7B4A" w:rsidRPr="00053AD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信考场、诚信校园为载体，建立健全诚信教育体系，努力使诚信建设的要求融入学生的学习、生活之中，</w:t>
      </w:r>
      <w:proofErr w:type="gramStart"/>
      <w:r w:rsidR="001E7B4A" w:rsidRPr="00053ADC">
        <w:rPr>
          <w:rFonts w:ascii="仿宋_GB2312" w:eastAsia="仿宋_GB2312" w:hint="eastAsia"/>
          <w:color w:val="000000" w:themeColor="text1"/>
          <w:sz w:val="32"/>
          <w:szCs w:val="32"/>
        </w:rPr>
        <w:t>体现重</w:t>
      </w:r>
      <w:proofErr w:type="gramEnd"/>
      <w:r w:rsidR="001E7B4A" w:rsidRPr="00053ADC">
        <w:rPr>
          <w:rFonts w:ascii="仿宋_GB2312" w:eastAsia="仿宋_GB2312" w:hint="eastAsia"/>
          <w:color w:val="000000" w:themeColor="text1"/>
          <w:sz w:val="32"/>
          <w:szCs w:val="32"/>
        </w:rPr>
        <w:t>信誉、守信用、讲诚信的良好品行。</w:t>
      </w:r>
    </w:p>
    <w:p w:rsidR="006A4D3A" w:rsidRDefault="006A4D3A" w:rsidP="006A4D3A">
      <w:pPr>
        <w:spacing w:line="58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</w:rPr>
        <w:t>3</w:t>
      </w:r>
      <w:r w:rsidRPr="00BD2168">
        <w:rPr>
          <w:rFonts w:ascii="仿宋_GB2312" w:eastAsia="仿宋_GB2312" w:hAnsi="宋体" w:hint="eastAsia"/>
          <w:b/>
          <w:sz w:val="32"/>
        </w:rPr>
        <w:t>、打造美丽校园。</w:t>
      </w:r>
      <w:r>
        <w:rPr>
          <w:rFonts w:ascii="仿宋_GB2312" w:eastAsia="仿宋_GB2312" w:hint="eastAsia"/>
          <w:sz w:val="32"/>
          <w:szCs w:val="32"/>
        </w:rPr>
        <w:t>通过开展</w:t>
      </w:r>
      <w:r w:rsidRPr="00DE227C">
        <w:rPr>
          <w:rFonts w:ascii="仿宋_GB2312" w:eastAsia="仿宋_GB2312" w:hint="eastAsia"/>
          <w:sz w:val="32"/>
          <w:szCs w:val="32"/>
        </w:rPr>
        <w:t>“美丽校园我的家”</w:t>
      </w:r>
      <w:r>
        <w:rPr>
          <w:rFonts w:ascii="仿宋_GB2312" w:eastAsia="仿宋_GB2312" w:hint="eastAsia"/>
          <w:sz w:val="32"/>
          <w:szCs w:val="32"/>
        </w:rPr>
        <w:t>、</w:t>
      </w:r>
      <w:r w:rsidRPr="00DE227C">
        <w:rPr>
          <w:rFonts w:ascii="仿宋_GB2312" w:eastAsia="仿宋_GB2312" w:hint="eastAsia"/>
          <w:sz w:val="32"/>
          <w:szCs w:val="32"/>
        </w:rPr>
        <w:t>“美丽校园我来赞”</w:t>
      </w:r>
      <w:r>
        <w:rPr>
          <w:rFonts w:ascii="仿宋_GB2312" w:eastAsia="仿宋_GB2312" w:hint="eastAsia"/>
          <w:sz w:val="32"/>
          <w:szCs w:val="32"/>
        </w:rPr>
        <w:t>、</w:t>
      </w:r>
      <w:r w:rsidRPr="00DE227C">
        <w:rPr>
          <w:rFonts w:ascii="仿宋_GB2312" w:eastAsia="仿宋_GB2312" w:hint="eastAsia"/>
          <w:sz w:val="32"/>
          <w:szCs w:val="32"/>
        </w:rPr>
        <w:t>“美丽校园我来护”</w:t>
      </w:r>
      <w:r>
        <w:rPr>
          <w:rFonts w:ascii="仿宋_GB2312" w:eastAsia="仿宋_GB2312" w:hint="eastAsia"/>
          <w:sz w:val="32"/>
          <w:szCs w:val="32"/>
        </w:rPr>
        <w:t>系列</w:t>
      </w:r>
      <w:r w:rsidRPr="00DE227C">
        <w:rPr>
          <w:rFonts w:ascii="仿宋_GB2312" w:eastAsia="仿宋_GB2312" w:hint="eastAsia"/>
          <w:sz w:val="32"/>
          <w:szCs w:val="32"/>
        </w:rPr>
        <w:t>主题活动，</w:t>
      </w:r>
      <w:r w:rsidRPr="00BD2168">
        <w:rPr>
          <w:rFonts w:ascii="仿宋_GB2312" w:eastAsia="仿宋_GB2312" w:hint="eastAsia"/>
          <w:sz w:val="32"/>
          <w:szCs w:val="32"/>
        </w:rPr>
        <w:t>增强全校师生环境意识和绿化美化校园的责任感</w:t>
      </w:r>
      <w:r>
        <w:rPr>
          <w:rFonts w:ascii="仿宋_GB2312" w:eastAsia="仿宋_GB2312" w:hint="eastAsia"/>
          <w:sz w:val="32"/>
          <w:szCs w:val="32"/>
        </w:rPr>
        <w:t>，</w:t>
      </w:r>
      <w:r w:rsidRPr="00DE227C">
        <w:rPr>
          <w:rFonts w:ascii="仿宋_GB2312" w:eastAsia="仿宋_GB2312" w:hint="eastAsia"/>
          <w:sz w:val="32"/>
          <w:szCs w:val="32"/>
        </w:rPr>
        <w:t>养成人人参与清理、人人动手创建的良好习惯，进一步激发</w:t>
      </w:r>
      <w:r>
        <w:rPr>
          <w:rFonts w:ascii="仿宋_GB2312" w:eastAsia="仿宋_GB2312" w:hint="eastAsia"/>
          <w:sz w:val="32"/>
          <w:szCs w:val="32"/>
        </w:rPr>
        <w:t>师生</w:t>
      </w:r>
      <w:r w:rsidRPr="00DE227C">
        <w:rPr>
          <w:rFonts w:ascii="仿宋_GB2312" w:eastAsia="仿宋_GB2312" w:hint="eastAsia"/>
          <w:sz w:val="32"/>
          <w:szCs w:val="32"/>
        </w:rPr>
        <w:t>爱校、护校、荣校意识，</w:t>
      </w:r>
      <w:r>
        <w:rPr>
          <w:rFonts w:ascii="仿宋_GB2312" w:eastAsia="仿宋_GB2312" w:hint="eastAsia"/>
          <w:sz w:val="32"/>
          <w:szCs w:val="32"/>
        </w:rPr>
        <w:t>达到</w:t>
      </w:r>
      <w:r w:rsidRPr="00DE227C">
        <w:rPr>
          <w:rFonts w:ascii="仿宋_GB2312" w:eastAsia="仿宋_GB2312" w:hint="eastAsia"/>
          <w:sz w:val="32"/>
          <w:szCs w:val="32"/>
        </w:rPr>
        <w:t>卫生习惯养成好</w:t>
      </w:r>
      <w:r>
        <w:rPr>
          <w:rFonts w:ascii="仿宋_GB2312" w:eastAsia="仿宋_GB2312" w:hint="eastAsia"/>
          <w:sz w:val="32"/>
          <w:szCs w:val="32"/>
        </w:rPr>
        <w:t>、</w:t>
      </w:r>
      <w:r w:rsidRPr="00DE227C">
        <w:rPr>
          <w:rFonts w:ascii="仿宋_GB2312" w:eastAsia="仿宋_GB2312" w:hint="eastAsia"/>
          <w:sz w:val="32"/>
          <w:szCs w:val="32"/>
        </w:rPr>
        <w:t>生活环境整治好</w:t>
      </w:r>
      <w:r>
        <w:rPr>
          <w:rFonts w:ascii="仿宋_GB2312" w:eastAsia="仿宋_GB2312" w:hint="eastAsia"/>
          <w:sz w:val="32"/>
          <w:szCs w:val="32"/>
        </w:rPr>
        <w:t>、</w:t>
      </w:r>
      <w:r w:rsidRPr="00DE227C">
        <w:rPr>
          <w:rFonts w:ascii="仿宋_GB2312" w:eastAsia="仿宋_GB2312" w:hint="eastAsia"/>
          <w:sz w:val="32"/>
          <w:szCs w:val="32"/>
        </w:rPr>
        <w:t>文明行为展现好</w:t>
      </w:r>
      <w:r>
        <w:rPr>
          <w:rFonts w:ascii="仿宋_GB2312" w:eastAsia="仿宋_GB2312" w:hint="eastAsia"/>
          <w:sz w:val="32"/>
          <w:szCs w:val="32"/>
        </w:rPr>
        <w:t>的“三个好”的目标，</w:t>
      </w: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为文明城市创建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贡献自己的力量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E227C" w:rsidRDefault="006A4D3A" w:rsidP="00236C09">
      <w:pPr>
        <w:spacing w:line="58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</w:rPr>
        <w:t>4</w:t>
      </w:r>
      <w:r w:rsidR="00355068" w:rsidRPr="00355068">
        <w:rPr>
          <w:rFonts w:ascii="仿宋_GB2312" w:eastAsia="仿宋_GB2312" w:hAnsi="宋体" w:hint="eastAsia"/>
          <w:b/>
          <w:sz w:val="32"/>
        </w:rPr>
        <w:t>、</w:t>
      </w:r>
      <w:r>
        <w:rPr>
          <w:rFonts w:ascii="仿宋_GB2312" w:eastAsia="仿宋_GB2312" w:hAnsi="宋体" w:hint="eastAsia"/>
          <w:b/>
          <w:sz w:val="32"/>
        </w:rPr>
        <w:t>深化志愿服务</w:t>
      </w:r>
      <w:r w:rsidR="00355068" w:rsidRPr="00355068">
        <w:rPr>
          <w:rFonts w:ascii="仿宋_GB2312" w:eastAsia="仿宋_GB2312" w:hAnsi="宋体" w:hint="eastAsia"/>
          <w:b/>
          <w:sz w:val="32"/>
        </w:rPr>
        <w:t>。</w:t>
      </w:r>
      <w:r w:rsidR="00236C09">
        <w:rPr>
          <w:rFonts w:ascii="仿宋_GB2312" w:eastAsia="仿宋_GB2312" w:hint="eastAsia"/>
          <w:sz w:val="32"/>
          <w:szCs w:val="32"/>
        </w:rPr>
        <w:t>大力弘扬“奉献、友爱、互助、进步”的志愿精神，普及“学习雷锋、奉献他人、提升自己”的志愿服务理念，</w:t>
      </w:r>
      <w:r w:rsidR="00871F5B" w:rsidRPr="00355068">
        <w:rPr>
          <w:rFonts w:ascii="仿宋_GB2312" w:eastAsia="仿宋_GB2312" w:hint="eastAsia"/>
          <w:sz w:val="32"/>
          <w:szCs w:val="32"/>
        </w:rPr>
        <w:t>继续以青年志愿者为主体，</w:t>
      </w:r>
      <w:r w:rsidR="0091141C">
        <w:rPr>
          <w:rFonts w:ascii="仿宋_GB2312" w:eastAsia="仿宋_GB2312" w:hint="eastAsia"/>
          <w:sz w:val="32"/>
          <w:szCs w:val="32"/>
        </w:rPr>
        <w:t>引导大学生</w:t>
      </w:r>
      <w:r w:rsidR="00DE227C"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利用自身专业优势走进社区、走向社会，开展传播科学文化和法律知识、文明交通劝导、文明言行宣讲、环境卫生清理、关爱弱势群体、帮助困难学生等多方面的志愿服务活动，积极打造富有我校特色的志愿者活动品牌，营造良好社会风尚</w:t>
      </w:r>
      <w:r w:rsidR="00DE227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D61D4" w:rsidRPr="0013316D" w:rsidRDefault="00AD61D4" w:rsidP="00AD61D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13316D">
        <w:rPr>
          <w:rFonts w:ascii="黑体" w:eastAsia="黑体" w:hAnsi="宋体" w:cs="宋体" w:hint="eastAsia"/>
          <w:kern w:val="0"/>
          <w:sz w:val="32"/>
          <w:szCs w:val="32"/>
        </w:rPr>
        <w:t>四、活动要求</w:t>
      </w:r>
    </w:p>
    <w:p w:rsidR="00AD61D4" w:rsidRPr="0013316D" w:rsidRDefault="00AD61D4" w:rsidP="00AD61D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74C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1.高度重视、精心组织。</w:t>
      </w: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各单位要充分认识开展此项活动的重要意义，精心组织，扎实开展，确保活动落到实处。</w:t>
      </w:r>
    </w:p>
    <w:p w:rsidR="00AD61D4" w:rsidRPr="00AD61D4" w:rsidRDefault="00AD61D4" w:rsidP="00AD61D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74C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2.加强宣传，营造氛围。</w:t>
      </w:r>
      <w:r w:rsidR="006A4D3A" w:rsidRPr="006A4D3A">
        <w:rPr>
          <w:rFonts w:ascii="仿宋_GB2312" w:eastAsia="仿宋_GB2312" w:hAnsi="宋体" w:cs="宋体" w:hint="eastAsia"/>
          <w:kern w:val="0"/>
          <w:sz w:val="32"/>
          <w:szCs w:val="32"/>
        </w:rPr>
        <w:t>要</w:t>
      </w: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利用校园广播、校园网、黑板报、宣传栏、标语横幅等阵地，</w:t>
      </w:r>
      <w:r w:rsidRPr="00AD617D">
        <w:rPr>
          <w:rFonts w:ascii="仿宋_GB2312" w:eastAsia="仿宋_GB2312" w:hint="eastAsia"/>
          <w:sz w:val="32"/>
          <w:szCs w:val="32"/>
        </w:rPr>
        <w:t>大力宣传</w:t>
      </w:r>
      <w:r>
        <w:rPr>
          <w:rFonts w:ascii="仿宋_GB2312" w:eastAsia="仿宋_GB2312" w:hint="eastAsia"/>
          <w:sz w:val="32"/>
          <w:szCs w:val="32"/>
        </w:rPr>
        <w:t>2019</w:t>
      </w:r>
      <w:r w:rsidRPr="00AD617D">
        <w:rPr>
          <w:rFonts w:ascii="仿宋_GB2312" w:eastAsia="仿宋_GB2312" w:hint="eastAsia"/>
          <w:sz w:val="32"/>
          <w:szCs w:val="32"/>
        </w:rPr>
        <w:t>年“精神文明活动月”活动的意义、主题与内容，激发师生员工的参与热情。</w:t>
      </w:r>
    </w:p>
    <w:p w:rsidR="00AD61D4" w:rsidRPr="0013316D" w:rsidRDefault="00AD61D4" w:rsidP="00AD61D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74C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3.广泛发动，务求实效。</w:t>
      </w: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要广泛动员广大师生参与到此项活动中去，确保活动扎实开展。要结合单位实际，有针对性地设计</w:t>
      </w: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和开展富有特色、喜闻乐见的活动，努力使其收到实效，扩大活动的覆盖面和影响力。</w:t>
      </w:r>
    </w:p>
    <w:p w:rsidR="00AD61D4" w:rsidRPr="0013316D" w:rsidRDefault="00AD61D4" w:rsidP="00AD61D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13316D">
        <w:rPr>
          <w:rFonts w:ascii="黑体" w:eastAsia="黑体" w:hAnsi="宋体" w:cs="宋体" w:hint="eastAsia"/>
          <w:kern w:val="0"/>
          <w:sz w:val="32"/>
          <w:szCs w:val="32"/>
        </w:rPr>
        <w:t>五、活动的安排</w:t>
      </w:r>
    </w:p>
    <w:p w:rsidR="00AD61D4" w:rsidRPr="00E001D3" w:rsidRDefault="00AD61D4" w:rsidP="00AD61D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001D3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1.宣传发动阶段（3月中旬）</w:t>
      </w:r>
    </w:p>
    <w:p w:rsidR="00AD61D4" w:rsidRPr="0013316D" w:rsidRDefault="00AD61D4" w:rsidP="00AD61D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各总支、直属支部要进行全员发动，使广大师生员工明确“精神文明活动月”的内容、目的和意义，确立人人参与意识，责任到人意识，争创先进，努力提高自身的文明程度。</w:t>
      </w:r>
    </w:p>
    <w:p w:rsidR="00AD61D4" w:rsidRPr="00E001D3" w:rsidRDefault="00AD61D4" w:rsidP="00AD61D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001D3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2.组织实施阶段（3月下旬—4月下旬）</w:t>
      </w:r>
    </w:p>
    <w:p w:rsidR="00AD61D4" w:rsidRPr="0013316D" w:rsidRDefault="00AD61D4" w:rsidP="00AD61D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各单位要紧</w:t>
      </w:r>
      <w:proofErr w:type="gramStart"/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扣活动</w:t>
      </w:r>
      <w:proofErr w:type="gramEnd"/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主题，结合本单位实际，制定相应的计划与措施，以各项活动为载体，创造性开展工作，努力把“精神文明活动月”活动引向深入。</w:t>
      </w:r>
    </w:p>
    <w:p w:rsidR="00AD61D4" w:rsidRPr="00E001D3" w:rsidRDefault="00AD61D4" w:rsidP="00AD61D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001D3">
        <w:rPr>
          <w:rFonts w:ascii="仿宋_GB2312" w:eastAsia="仿宋_GB2312" w:hAnsi="宋体" w:cs="宋体" w:hint="eastAsia"/>
          <w:b/>
          <w:kern w:val="0"/>
          <w:sz w:val="32"/>
          <w:szCs w:val="32"/>
        </w:rPr>
        <w:t>3.总结评比阶段（5月上旬）</w:t>
      </w:r>
    </w:p>
    <w:p w:rsidR="00AD61D4" w:rsidRPr="004F2808" w:rsidRDefault="00AD61D4" w:rsidP="00AD61D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3316D">
        <w:rPr>
          <w:rFonts w:ascii="仿宋_GB2312" w:eastAsia="仿宋_GB2312" w:hAnsi="宋体" w:cs="宋体" w:hint="eastAsia"/>
          <w:kern w:val="0"/>
          <w:sz w:val="32"/>
          <w:szCs w:val="32"/>
        </w:rPr>
        <w:t>各总支、直属支部要对“精神文明活动月”工作及全年度文明创建工作进行认真地总结，并根据活动内容开展评比工作（具体的评选办法、评选范围、评选名额将另行通知）。学校将在各单位总结评比的基础上，召开总结表彰大会。</w:t>
      </w:r>
    </w:p>
    <w:p w:rsidR="00AD61D4" w:rsidRDefault="00AD61D4" w:rsidP="00AD61D4">
      <w:pPr>
        <w:pStyle w:val="a3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D61D4" w:rsidRPr="004F2808" w:rsidRDefault="00AD61D4" w:rsidP="00AD61D4">
      <w:pPr>
        <w:pStyle w:val="a3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D61D4" w:rsidRDefault="00AD61D4" w:rsidP="00AD61D4">
      <w:pPr>
        <w:spacing w:line="580" w:lineRule="exact"/>
        <w:ind w:firstLineChars="800" w:firstLine="256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中共连云港职业技术学院委员会宣传部</w:t>
      </w:r>
    </w:p>
    <w:p w:rsidR="00AD61D4" w:rsidRPr="004F2808" w:rsidRDefault="00AD61D4" w:rsidP="00AD61D4">
      <w:pPr>
        <w:snapToGrid w:val="0"/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4F2808">
        <w:rPr>
          <w:rFonts w:ascii="仿宋_GB2312" w:eastAsia="仿宋_GB2312" w:hint="eastAsia"/>
          <w:sz w:val="32"/>
          <w:szCs w:val="32"/>
        </w:rPr>
        <w:t xml:space="preserve">             201</w:t>
      </w:r>
      <w:r>
        <w:rPr>
          <w:rFonts w:ascii="仿宋_GB2312" w:eastAsia="仿宋_GB2312" w:hint="eastAsia"/>
          <w:sz w:val="32"/>
          <w:szCs w:val="32"/>
        </w:rPr>
        <w:t>9</w:t>
      </w:r>
      <w:r w:rsidRPr="004F280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Pr="004F2808"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2</w:t>
      </w:r>
      <w:r w:rsidRPr="004F2808">
        <w:rPr>
          <w:rFonts w:ascii="仿宋_GB2312" w:eastAsia="仿宋_GB2312" w:hint="eastAsia"/>
          <w:sz w:val="32"/>
          <w:szCs w:val="32"/>
        </w:rPr>
        <w:t>日</w:t>
      </w:r>
    </w:p>
    <w:p w:rsidR="00AD61D4" w:rsidRDefault="00AD61D4" w:rsidP="00AD61D4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D61D4" w:rsidRDefault="00AD61D4" w:rsidP="00AD61D4">
      <w:pPr>
        <w:snapToGrid w:val="0"/>
        <w:spacing w:line="520" w:lineRule="exact"/>
        <w:rPr>
          <w:rFonts w:ascii="仿宋_GB2312" w:eastAsia="仿宋_GB2312"/>
          <w:sz w:val="32"/>
        </w:rPr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40" w:lineRule="exact"/>
      </w:pPr>
    </w:p>
    <w:p w:rsidR="00AD61D4" w:rsidRDefault="00AD61D4" w:rsidP="00AD61D4">
      <w:pPr>
        <w:spacing w:line="34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-14"/>
          <w:sz w:val="32"/>
          <w:u w:val="single"/>
        </w:rPr>
        <w:t xml:space="preserve">中共连云港职业技术学院委员会办公室      </w:t>
      </w:r>
      <w:r>
        <w:rPr>
          <w:rFonts w:ascii="仿宋_GB2312" w:eastAsia="仿宋_GB2312"/>
          <w:spacing w:val="-22"/>
          <w:sz w:val="32"/>
          <w:szCs w:val="32"/>
          <w:u w:val="single"/>
        </w:rPr>
        <w:t>201</w:t>
      </w:r>
      <w:r w:rsidR="00227A70">
        <w:rPr>
          <w:rFonts w:ascii="仿宋_GB2312" w:eastAsia="仿宋_GB2312" w:hint="eastAsia"/>
          <w:spacing w:val="-22"/>
          <w:sz w:val="32"/>
          <w:szCs w:val="32"/>
          <w:u w:val="single"/>
        </w:rPr>
        <w:t>9</w:t>
      </w:r>
      <w:bookmarkStart w:id="0" w:name="_GoBack"/>
      <w:bookmarkEnd w:id="0"/>
      <w:r>
        <w:rPr>
          <w:rFonts w:ascii="仿宋_GB2312" w:eastAsia="仿宋_GB2312" w:hint="eastAsia"/>
          <w:spacing w:val="-22"/>
          <w:sz w:val="32"/>
          <w:szCs w:val="32"/>
          <w:u w:val="single"/>
        </w:rPr>
        <w:t>年3月12日印发</w:t>
      </w:r>
      <w:r>
        <w:rPr>
          <w:rFonts w:ascii="仿宋_GB2312" w:eastAsia="仿宋_GB2312"/>
          <w:spacing w:val="-2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pacing w:val="-22"/>
          <w:sz w:val="32"/>
          <w:szCs w:val="32"/>
          <w:u w:val="single"/>
        </w:rPr>
        <w:t xml:space="preserve"> </w:t>
      </w:r>
    </w:p>
    <w:p w:rsidR="00AD61D4" w:rsidRDefault="00AD61D4" w:rsidP="00803F6B">
      <w:pPr>
        <w:wordWrap w:val="0"/>
        <w:spacing w:line="340" w:lineRule="exact"/>
        <w:ind w:rightChars="11" w:right="23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</w:rPr>
        <w:t xml:space="preserve">                                      </w:t>
      </w: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    共印8份</w:t>
      </w:r>
    </w:p>
    <w:sectPr w:rsidR="00AD61D4" w:rsidSect="00DB525E">
      <w:pgSz w:w="11906" w:h="16838"/>
      <w:pgMar w:top="1304" w:right="1418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DC" w:rsidRDefault="00AE4DDC" w:rsidP="00064FC4">
      <w:r>
        <w:separator/>
      </w:r>
    </w:p>
  </w:endnote>
  <w:endnote w:type="continuationSeparator" w:id="0">
    <w:p w:rsidR="00AE4DDC" w:rsidRDefault="00AE4DDC" w:rsidP="0006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DC" w:rsidRDefault="00AE4DDC" w:rsidP="00064FC4">
      <w:r>
        <w:separator/>
      </w:r>
    </w:p>
  </w:footnote>
  <w:footnote w:type="continuationSeparator" w:id="0">
    <w:p w:rsidR="00AE4DDC" w:rsidRDefault="00AE4DDC" w:rsidP="0006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BA4EA"/>
    <w:multiLevelType w:val="singleLevel"/>
    <w:tmpl w:val="972BA4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85453"/>
    <w:multiLevelType w:val="multilevel"/>
    <w:tmpl w:val="8C24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E36"/>
    <w:rsid w:val="00053ADC"/>
    <w:rsid w:val="00064FC4"/>
    <w:rsid w:val="00082E36"/>
    <w:rsid w:val="000D2AB7"/>
    <w:rsid w:val="00152E44"/>
    <w:rsid w:val="00165FBA"/>
    <w:rsid w:val="00194BDA"/>
    <w:rsid w:val="001E7B4A"/>
    <w:rsid w:val="00227A70"/>
    <w:rsid w:val="00236C09"/>
    <w:rsid w:val="002D4BB5"/>
    <w:rsid w:val="002D5D29"/>
    <w:rsid w:val="002E027E"/>
    <w:rsid w:val="00355068"/>
    <w:rsid w:val="0043240F"/>
    <w:rsid w:val="004616C5"/>
    <w:rsid w:val="00531FDB"/>
    <w:rsid w:val="0055650E"/>
    <w:rsid w:val="005A1483"/>
    <w:rsid w:val="005F58EB"/>
    <w:rsid w:val="006A4D3A"/>
    <w:rsid w:val="007C4330"/>
    <w:rsid w:val="00803F6B"/>
    <w:rsid w:val="00871F5B"/>
    <w:rsid w:val="008A1182"/>
    <w:rsid w:val="008D0411"/>
    <w:rsid w:val="008F3EB8"/>
    <w:rsid w:val="0091141C"/>
    <w:rsid w:val="00990BD4"/>
    <w:rsid w:val="009B4A49"/>
    <w:rsid w:val="00A04639"/>
    <w:rsid w:val="00A60B90"/>
    <w:rsid w:val="00AD61D4"/>
    <w:rsid w:val="00AE4DDC"/>
    <w:rsid w:val="00AF448C"/>
    <w:rsid w:val="00B16D37"/>
    <w:rsid w:val="00B61F04"/>
    <w:rsid w:val="00BA7DFF"/>
    <w:rsid w:val="00BD2168"/>
    <w:rsid w:val="00C547B3"/>
    <w:rsid w:val="00CB082B"/>
    <w:rsid w:val="00D023DA"/>
    <w:rsid w:val="00D26A63"/>
    <w:rsid w:val="00D54EF9"/>
    <w:rsid w:val="00DB525E"/>
    <w:rsid w:val="00DC6876"/>
    <w:rsid w:val="00DE227C"/>
    <w:rsid w:val="00F820AB"/>
    <w:rsid w:val="00F845AB"/>
    <w:rsid w:val="00F9142D"/>
    <w:rsid w:val="00F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65FB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E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64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F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4FC4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65FBA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241C-D1F8-460C-80A9-1A15FEEF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SMG</cp:lastModifiedBy>
  <cp:revision>19</cp:revision>
  <cp:lastPrinted>2019-03-12T01:40:00Z</cp:lastPrinted>
  <dcterms:created xsi:type="dcterms:W3CDTF">2019-03-11T01:13:00Z</dcterms:created>
  <dcterms:modified xsi:type="dcterms:W3CDTF">2019-03-12T08:53:00Z</dcterms:modified>
</cp:coreProperties>
</file>